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CE" w:rsidRDefault="00EC0129" w:rsidP="0030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page1"/>
      <w:bookmarkEnd w:id="0"/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2482215" cy="1056640"/>
            <wp:effectExtent l="0" t="0" r="0" b="0"/>
            <wp:docPr id="16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88" w:rsidRPr="009139CE" w:rsidRDefault="009139CE" w:rsidP="0091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139CE">
        <w:rPr>
          <w:rFonts w:cs="Arial"/>
          <w:b/>
          <w:sz w:val="28"/>
          <w:szCs w:val="28"/>
        </w:rPr>
        <w:t xml:space="preserve">Prioritizing </w:t>
      </w:r>
      <w:r w:rsidR="00DF0EDF" w:rsidRPr="009139CE">
        <w:rPr>
          <w:rFonts w:cs="Arial"/>
          <w:b/>
          <w:sz w:val="28"/>
          <w:szCs w:val="28"/>
        </w:rPr>
        <w:t xml:space="preserve">Community Health </w:t>
      </w:r>
      <w:r w:rsidRPr="009139CE">
        <w:rPr>
          <w:rFonts w:cs="Arial"/>
          <w:b/>
          <w:sz w:val="28"/>
          <w:szCs w:val="28"/>
        </w:rPr>
        <w:t>Needs for Wood County</w:t>
      </w:r>
    </w:p>
    <w:p w:rsidR="00272688" w:rsidRDefault="0027268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706F0" w:rsidRPr="00301F4A" w:rsidRDefault="009139C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jc w:val="both"/>
        <w:rPr>
          <w:rFonts w:ascii="Arial" w:hAnsi="Arial" w:cs="Arial"/>
        </w:rPr>
      </w:pPr>
      <w:r w:rsidRPr="00301F4A">
        <w:rPr>
          <w:rFonts w:ascii="Arial" w:hAnsi="Arial" w:cs="Arial"/>
        </w:rPr>
        <w:t>Review the data and information provided for the 2</w:t>
      </w:r>
      <w:r w:rsidR="00294370">
        <w:rPr>
          <w:rFonts w:ascii="Arial" w:hAnsi="Arial" w:cs="Arial"/>
        </w:rPr>
        <w:t>2</w:t>
      </w:r>
      <w:bookmarkStart w:id="1" w:name="_GoBack"/>
      <w:bookmarkEnd w:id="1"/>
      <w:r w:rsidR="00DF0EDF" w:rsidRPr="00301F4A">
        <w:rPr>
          <w:rFonts w:ascii="Arial" w:hAnsi="Arial" w:cs="Arial"/>
        </w:rPr>
        <w:t xml:space="preserve"> health focus areas. </w:t>
      </w:r>
      <w:r w:rsidRPr="00301F4A">
        <w:rPr>
          <w:rFonts w:ascii="Arial" w:hAnsi="Arial" w:cs="Arial"/>
        </w:rPr>
        <w:t xml:space="preserve">List </w:t>
      </w:r>
      <w:r w:rsidR="00DF0EDF" w:rsidRPr="00301F4A">
        <w:rPr>
          <w:rFonts w:ascii="Arial" w:hAnsi="Arial" w:cs="Arial"/>
        </w:rPr>
        <w:t xml:space="preserve">the 3 health areas (in any order) that are </w:t>
      </w:r>
      <w:r w:rsidR="00DF0EDF" w:rsidRPr="00301F4A">
        <w:rPr>
          <w:rFonts w:ascii="Arial" w:hAnsi="Arial" w:cs="Arial"/>
          <w:b/>
          <w:bCs/>
        </w:rPr>
        <w:t>most important to you</w:t>
      </w:r>
      <w:r w:rsidR="00DF0EDF" w:rsidRPr="00301F4A">
        <w:rPr>
          <w:rFonts w:ascii="Arial" w:hAnsi="Arial" w:cs="Arial"/>
        </w:rPr>
        <w:t xml:space="preserve"> for each question. At the end of the worksheet, list the overall top 3 health areas in need of improvement.</w:t>
      </w:r>
    </w:p>
    <w:p w:rsidR="008706F0" w:rsidRDefault="008706F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520" w:type="dxa"/>
        <w:tblInd w:w="-612" w:type="dxa"/>
        <w:tblLook w:val="04A0" w:firstRow="1" w:lastRow="0" w:firstColumn="1" w:lastColumn="0" w:noHBand="0" w:noVBand="1"/>
      </w:tblPr>
      <w:tblGrid>
        <w:gridCol w:w="3150"/>
        <w:gridCol w:w="270"/>
        <w:gridCol w:w="8100"/>
      </w:tblGrid>
      <w:tr w:rsidR="00301F4A" w:rsidTr="00301F4A">
        <w:tc>
          <w:tcPr>
            <w:tcW w:w="3150" w:type="dxa"/>
            <w:vMerge w:val="restart"/>
          </w:tcPr>
          <w:p w:rsidR="00DF0EDF" w:rsidRDefault="00DF0EDF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DF0EDF">
              <w:rPr>
                <w:rFonts w:ascii="Arial" w:hAnsi="Arial" w:cs="Arial"/>
                <w:b/>
                <w:u w:val="single"/>
              </w:rPr>
              <w:t>Health Focus Areas</w:t>
            </w:r>
          </w:p>
          <w:p w:rsidR="00DF0EDF" w:rsidRPr="00DF0EDF" w:rsidRDefault="00DF0EDF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Chronic Disease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Oral Health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Communicable Disease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Mental Health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 xml:space="preserve">Injury 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Violence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Alcohol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Drugs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Physical Activity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Healthy Eating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Food Security &amp; Hunger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 xml:space="preserve">Tobacco 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Reproductive and Sexual Health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Environmental &amp; Occupational Health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Access to Care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Healthy Growth &amp; Development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Immunization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Quality of Care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Education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Employment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Income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Family and Social Support</w:t>
            </w:r>
          </w:p>
          <w:p w:rsidR="00301F4A" w:rsidRPr="00DF0EDF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16"/>
                <w:szCs w:val="16"/>
              </w:rPr>
            </w:pPr>
          </w:p>
          <w:p w:rsid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  <w:r w:rsidRPr="00301F4A">
              <w:rPr>
                <w:rFonts w:ascii="Arial" w:hAnsi="Arial" w:cs="Arial"/>
              </w:rPr>
              <w:t>Other (write in option)</w:t>
            </w:r>
          </w:p>
          <w:p w:rsid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</w:tcPr>
          <w:p w:rsid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</w:tcPr>
          <w:p w:rsid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A308A" w:rsidRPr="009A308A" w:rsidRDefault="009A308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01F4A">
              <w:rPr>
                <w:rFonts w:ascii="Arial" w:hAnsi="Arial" w:cs="Arial"/>
                <w:b/>
                <w:bCs/>
              </w:rPr>
              <w:t xml:space="preserve">Which health areas have the </w:t>
            </w:r>
            <w:r w:rsidRPr="009A308A">
              <w:rPr>
                <w:rFonts w:ascii="Arial" w:hAnsi="Arial" w:cs="Arial"/>
                <w:b/>
                <w:bCs/>
                <w:u w:val="single"/>
              </w:rPr>
              <w:t>largest community impact</w:t>
            </w:r>
            <w:r w:rsidRPr="00301F4A">
              <w:rPr>
                <w:rFonts w:ascii="Arial" w:hAnsi="Arial" w:cs="Arial"/>
                <w:b/>
                <w:bCs/>
              </w:rPr>
              <w:t>?</w:t>
            </w: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8706F0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240"/>
              <w:rPr>
                <w:rFonts w:ascii="Arial" w:hAnsi="Arial" w:cs="Arial"/>
                <w:i/>
                <w:iCs/>
              </w:rPr>
            </w:pPr>
            <w:r w:rsidRPr="00301F4A">
              <w:rPr>
                <w:rFonts w:ascii="Arial" w:hAnsi="Arial" w:cs="Arial"/>
                <w:i/>
                <w:iCs/>
              </w:rPr>
              <w:t>Consider which areas have a high number of people affected, which areas affect certain groups more than others, and how big the problem is in our community.</w:t>
            </w: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spacing w:line="337" w:lineRule="exact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F4A">
              <w:rPr>
                <w:rFonts w:ascii="Arial" w:hAnsi="Arial" w:cs="Arial"/>
              </w:rPr>
              <w:t xml:space="preserve">I think the 3 areas with the </w:t>
            </w:r>
            <w:r w:rsidRPr="00301F4A">
              <w:rPr>
                <w:rFonts w:ascii="Arial" w:hAnsi="Arial" w:cs="Arial"/>
                <w:b/>
                <w:bCs/>
              </w:rPr>
              <w:t>largest community impact</w:t>
            </w:r>
            <w:r w:rsidRPr="00301F4A">
              <w:rPr>
                <w:rFonts w:ascii="Arial" w:hAnsi="Arial" w:cs="Arial"/>
              </w:rPr>
              <w:t xml:space="preserve"> are:</w:t>
            </w: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1.______________2. ______________3. .______________</w:t>
            </w: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1F4A" w:rsidTr="00301F4A">
        <w:tc>
          <w:tcPr>
            <w:tcW w:w="3150" w:type="dxa"/>
            <w:vMerge/>
          </w:tcPr>
          <w:p w:rsid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</w:tcPr>
          <w:p w:rsid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A308A" w:rsidRPr="009A308A" w:rsidRDefault="009A308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01F4A">
              <w:rPr>
                <w:rFonts w:ascii="Arial" w:hAnsi="Arial" w:cs="Arial"/>
                <w:b/>
                <w:bCs/>
              </w:rPr>
              <w:t xml:space="preserve">Which health areas have the </w:t>
            </w:r>
            <w:r w:rsidRPr="009A308A">
              <w:rPr>
                <w:rFonts w:ascii="Arial" w:hAnsi="Arial" w:cs="Arial"/>
                <w:b/>
                <w:bCs/>
                <w:u w:val="single"/>
              </w:rPr>
              <w:t>most serious impact</w:t>
            </w:r>
            <w:r w:rsidRPr="00301F4A">
              <w:rPr>
                <w:rFonts w:ascii="Arial" w:hAnsi="Arial" w:cs="Arial"/>
                <w:b/>
                <w:bCs/>
              </w:rPr>
              <w:t>?</w:t>
            </w: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01F4A" w:rsidRPr="00301F4A" w:rsidRDefault="00301F4A" w:rsidP="008706F0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200"/>
              <w:rPr>
                <w:rFonts w:ascii="Arial" w:hAnsi="Arial" w:cs="Arial"/>
                <w:i/>
                <w:iCs/>
              </w:rPr>
            </w:pPr>
            <w:r w:rsidRPr="00301F4A">
              <w:rPr>
                <w:rFonts w:ascii="Arial" w:hAnsi="Arial" w:cs="Arial"/>
                <w:i/>
                <w:iCs/>
              </w:rPr>
              <w:t>Which areas result in disability, death, have long-term effects, or need immediate action? Is the problem getting worse?</w:t>
            </w:r>
          </w:p>
          <w:p w:rsidR="00301F4A" w:rsidRPr="00301F4A" w:rsidRDefault="00301F4A" w:rsidP="008706F0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200"/>
              <w:rPr>
                <w:rFonts w:ascii="Arial" w:hAnsi="Arial" w:cs="Arial"/>
                <w:i/>
                <w:iCs/>
              </w:rPr>
            </w:pP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F4A">
              <w:rPr>
                <w:rFonts w:ascii="Arial" w:hAnsi="Arial" w:cs="Arial"/>
              </w:rPr>
              <w:t xml:space="preserve">I think the 3 areas with the </w:t>
            </w:r>
            <w:r w:rsidRPr="00301F4A">
              <w:rPr>
                <w:rFonts w:ascii="Arial" w:hAnsi="Arial" w:cs="Arial"/>
                <w:b/>
                <w:bCs/>
              </w:rPr>
              <w:t>most serious impact</w:t>
            </w:r>
            <w:r w:rsidRPr="00301F4A">
              <w:rPr>
                <w:rFonts w:ascii="Arial" w:hAnsi="Arial" w:cs="Arial"/>
              </w:rPr>
              <w:t xml:space="preserve"> are:</w:t>
            </w: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1.______________2. ______________3. .______________</w:t>
            </w:r>
          </w:p>
          <w:p w:rsidR="00301F4A" w:rsidRPr="00301F4A" w:rsidRDefault="00301F4A" w:rsidP="00870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1F4A" w:rsidRP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F4A" w:rsidTr="00301F4A">
        <w:tc>
          <w:tcPr>
            <w:tcW w:w="3150" w:type="dxa"/>
            <w:vMerge/>
          </w:tcPr>
          <w:p w:rsid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A308A" w:rsidRPr="009A308A" w:rsidRDefault="009A308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F4A">
              <w:rPr>
                <w:rFonts w:ascii="Arial" w:hAnsi="Arial" w:cs="Arial"/>
                <w:b/>
                <w:bCs/>
              </w:rPr>
              <w:t xml:space="preserve">Which areas is our </w:t>
            </w:r>
            <w:r w:rsidRPr="00301F4A">
              <w:rPr>
                <w:rFonts w:ascii="Arial" w:hAnsi="Arial" w:cs="Arial"/>
                <w:b/>
                <w:bCs/>
                <w:u w:val="single"/>
              </w:rPr>
              <w:t>community ready to change</w:t>
            </w:r>
            <w:r w:rsidRPr="00301F4A">
              <w:rPr>
                <w:rFonts w:ascii="Arial" w:hAnsi="Arial" w:cs="Arial"/>
                <w:b/>
                <w:bCs/>
              </w:rPr>
              <w:t>?</w:t>
            </w: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301F4A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rPr>
                <w:rFonts w:ascii="Times New Roman" w:hAnsi="Times New Roman" w:cs="Times New Roman"/>
              </w:rPr>
            </w:pPr>
            <w:r w:rsidRPr="00301F4A">
              <w:rPr>
                <w:rFonts w:ascii="Arial" w:hAnsi="Arial" w:cs="Arial"/>
                <w:i/>
                <w:iCs/>
              </w:rPr>
              <w:t>Discussion: Will the community accept new or additional programs? Are new programs wanted in certain areas? Is change on a local level feasible?</w:t>
            </w:r>
          </w:p>
          <w:p w:rsidR="00301F4A" w:rsidRP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F4A">
              <w:rPr>
                <w:rFonts w:ascii="Arial" w:hAnsi="Arial" w:cs="Arial"/>
              </w:rPr>
              <w:t xml:space="preserve">I think the 3 areas with the </w:t>
            </w:r>
            <w:r w:rsidRPr="00301F4A">
              <w:rPr>
                <w:rFonts w:ascii="Arial" w:hAnsi="Arial" w:cs="Arial"/>
                <w:b/>
                <w:bCs/>
              </w:rPr>
              <w:t>greatest community acceptance</w:t>
            </w:r>
            <w:r w:rsidRPr="00301F4A">
              <w:rPr>
                <w:rFonts w:ascii="Arial" w:hAnsi="Arial" w:cs="Arial"/>
              </w:rPr>
              <w:t xml:space="preserve"> are:</w:t>
            </w:r>
          </w:p>
          <w:p w:rsidR="00301F4A" w:rsidRP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1.______________2. ______________3. .______________</w:t>
            </w:r>
          </w:p>
          <w:p w:rsidR="00301F4A" w:rsidRP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F4A" w:rsidTr="00301F4A">
        <w:tc>
          <w:tcPr>
            <w:tcW w:w="3150" w:type="dxa"/>
            <w:vMerge/>
          </w:tcPr>
          <w:p w:rsid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A308A" w:rsidRPr="009A308A" w:rsidRDefault="009A308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F4A">
              <w:rPr>
                <w:rFonts w:ascii="Arial" w:hAnsi="Arial" w:cs="Arial"/>
                <w:b/>
                <w:bCs/>
              </w:rPr>
              <w:t xml:space="preserve">In which areas can changes be made over a </w:t>
            </w:r>
            <w:r w:rsidRPr="00301F4A">
              <w:rPr>
                <w:rFonts w:ascii="Arial" w:hAnsi="Arial" w:cs="Arial"/>
                <w:b/>
                <w:bCs/>
                <w:u w:val="single"/>
              </w:rPr>
              <w:t>reasonable timeline</w:t>
            </w:r>
            <w:r w:rsidRPr="00301F4A">
              <w:rPr>
                <w:rFonts w:ascii="Arial" w:hAnsi="Arial" w:cs="Arial"/>
                <w:b/>
                <w:bCs/>
              </w:rPr>
              <w:t>?</w:t>
            </w: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301F4A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360"/>
              <w:rPr>
                <w:rFonts w:ascii="Times New Roman" w:hAnsi="Times New Roman" w:cs="Times New Roman"/>
              </w:rPr>
            </w:pPr>
            <w:r w:rsidRPr="00301F4A">
              <w:rPr>
                <w:rFonts w:ascii="Arial" w:hAnsi="Arial" w:cs="Arial"/>
                <w:i/>
                <w:iCs/>
              </w:rPr>
              <w:t>Discussion: Can change be accomplished in less than 5 years? Are there areas with longer timelines that need immediate attention?</w:t>
            </w:r>
          </w:p>
          <w:p w:rsidR="00301F4A" w:rsidRP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F4A">
              <w:rPr>
                <w:rFonts w:ascii="Arial" w:hAnsi="Arial" w:cs="Arial"/>
              </w:rPr>
              <w:t xml:space="preserve">I think the 3 areas </w:t>
            </w:r>
            <w:r w:rsidRPr="00301F4A">
              <w:rPr>
                <w:rFonts w:ascii="Arial" w:hAnsi="Arial" w:cs="Arial"/>
                <w:b/>
                <w:bCs/>
              </w:rPr>
              <w:t>with a reasonable timeline</w:t>
            </w:r>
            <w:r w:rsidRPr="00301F4A">
              <w:rPr>
                <w:rFonts w:ascii="Arial" w:hAnsi="Arial" w:cs="Arial"/>
              </w:rPr>
              <w:t xml:space="preserve"> are:</w:t>
            </w:r>
          </w:p>
          <w:p w:rsidR="00301F4A" w:rsidRPr="00301F4A" w:rsidRDefault="00301F4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301F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1F4A">
              <w:rPr>
                <w:rFonts w:ascii="Arial" w:hAnsi="Arial" w:cs="Arial"/>
              </w:rPr>
              <w:t>1.______________2. ______________3. .______________</w:t>
            </w:r>
          </w:p>
          <w:p w:rsidR="009A308A" w:rsidRDefault="009A308A" w:rsidP="009A308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</w:rPr>
            </w:pPr>
          </w:p>
          <w:p w:rsidR="00301F4A" w:rsidRPr="00301F4A" w:rsidRDefault="00301F4A" w:rsidP="009A308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180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01F4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                                   </w:t>
            </w:r>
          </w:p>
        </w:tc>
      </w:tr>
    </w:tbl>
    <w:p w:rsidR="00272688" w:rsidRDefault="002726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272688" w:rsidSect="00301F4A">
      <w:pgSz w:w="12240" w:h="15840"/>
      <w:pgMar w:top="432" w:right="1123" w:bottom="432" w:left="1080" w:header="720" w:footer="720" w:gutter="0"/>
      <w:cols w:space="720" w:equalWidth="0">
        <w:col w:w="100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4F0FA9"/>
    <w:multiLevelType w:val="hybridMultilevel"/>
    <w:tmpl w:val="E0ACCB28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7979584A"/>
    <w:multiLevelType w:val="hybridMultilevel"/>
    <w:tmpl w:val="CA48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E"/>
    <w:rsid w:val="00185E7C"/>
    <w:rsid w:val="00272688"/>
    <w:rsid w:val="00294370"/>
    <w:rsid w:val="002A416D"/>
    <w:rsid w:val="00301F4A"/>
    <w:rsid w:val="008706F0"/>
    <w:rsid w:val="009139CE"/>
    <w:rsid w:val="009A308A"/>
    <w:rsid w:val="00AC7021"/>
    <w:rsid w:val="00C6036E"/>
    <w:rsid w:val="00DF0EDF"/>
    <w:rsid w:val="00EC0129"/>
    <w:rsid w:val="00F41D5A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2015-09-23T22:58:00Z</cp:lastPrinted>
  <dcterms:created xsi:type="dcterms:W3CDTF">2015-09-16T14:29:00Z</dcterms:created>
  <dcterms:modified xsi:type="dcterms:W3CDTF">2015-09-23T22:58:00Z</dcterms:modified>
</cp:coreProperties>
</file>